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14F6D" w14:textId="77777777" w:rsidR="0037030D" w:rsidRDefault="0037030D" w:rsidP="0037030D">
      <w:pPr>
        <w:spacing w:line="560" w:lineRule="exac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1</w:t>
      </w:r>
    </w:p>
    <w:p w14:paraId="4130F039" w14:textId="77777777" w:rsidR="0037030D" w:rsidRDefault="0037030D" w:rsidP="0037030D">
      <w:pPr>
        <w:spacing w:line="56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14:paraId="0D7C9C91" w14:textId="77777777" w:rsidR="0037030D" w:rsidRDefault="0037030D" w:rsidP="0037030D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/>
          <w:color w:val="000000"/>
          <w:sz w:val="36"/>
          <w:szCs w:val="36"/>
        </w:rPr>
        <w:t>社会实践纪实类活动实施方案</w:t>
      </w:r>
    </w:p>
    <w:p w14:paraId="008F22B3" w14:textId="77777777" w:rsidR="0037030D" w:rsidRDefault="0037030D" w:rsidP="0037030D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14:paraId="0E32CD1A" w14:textId="77777777" w:rsidR="0037030D" w:rsidRDefault="0037030D" w:rsidP="0037030D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一、活动对象</w:t>
      </w:r>
    </w:p>
    <w:p w14:paraId="4DF30808" w14:textId="77777777" w:rsidR="0037030D" w:rsidRDefault="0037030D" w:rsidP="0037030D">
      <w:pPr>
        <w:spacing w:line="560" w:lineRule="exact"/>
        <w:ind w:firstLineChars="200" w:firstLine="640"/>
        <w:textAlignment w:val="baseline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全日制在校学生。</w:t>
      </w:r>
    </w:p>
    <w:p w14:paraId="7F87F8FA" w14:textId="77777777" w:rsidR="0037030D" w:rsidRDefault="0037030D" w:rsidP="0037030D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二、报送数量</w:t>
      </w:r>
    </w:p>
    <w:p w14:paraId="1E677DB7" w14:textId="6F8A1C20" w:rsidR="0037030D" w:rsidRDefault="0037030D" w:rsidP="0037030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由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学院</w:t>
      </w:r>
      <w:r>
        <w:rPr>
          <w:rFonts w:ascii="Times New Roman" w:eastAsia="仿宋_GB2312" w:hAnsi="Times New Roman"/>
          <w:kern w:val="0"/>
          <w:sz w:val="32"/>
          <w:szCs w:val="32"/>
        </w:rPr>
        <w:t>统一报送</w:t>
      </w:r>
      <w:r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，</w:t>
      </w:r>
      <w:r>
        <w:rPr>
          <w:rStyle w:val="NormalCharacter"/>
          <w:rFonts w:ascii="Times New Roman" w:eastAsia="仿宋_GB2312" w:hAnsi="Times New Roman" w:hint="eastAsia"/>
          <w:kern w:val="0"/>
          <w:sz w:val="32"/>
          <w:szCs w:val="32"/>
        </w:rPr>
        <w:t>各学院</w:t>
      </w:r>
      <w:r>
        <w:rPr>
          <w:rFonts w:ascii="Times New Roman" w:eastAsia="仿宋_GB2312" w:hAnsi="Times New Roman"/>
          <w:sz w:val="32"/>
          <w:szCs w:val="32"/>
        </w:rPr>
        <w:t>限报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项作品。</w:t>
      </w:r>
    </w:p>
    <w:p w14:paraId="034EA8BB" w14:textId="77777777" w:rsidR="0037030D" w:rsidRDefault="0037030D" w:rsidP="0037030D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三、作品要求</w:t>
      </w:r>
    </w:p>
    <w:p w14:paraId="7BABB9D7" w14:textId="77777777" w:rsidR="0037030D" w:rsidRDefault="0037030D" w:rsidP="0037030D">
      <w:pPr>
        <w:snapToGrid w:val="0"/>
        <w:spacing w:line="560" w:lineRule="exact"/>
        <w:ind w:firstLine="60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（一）内容要求</w:t>
      </w:r>
    </w:p>
    <w:p w14:paraId="060557E2" w14:textId="2065F150" w:rsidR="0037030D" w:rsidRDefault="0037030D" w:rsidP="0037030D">
      <w:pPr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作品要结合广东经济社会发展成果及学生专业特点进行选题，</w:t>
      </w:r>
      <w:r>
        <w:rPr>
          <w:rFonts w:ascii="Times New Roman" w:eastAsia="仿宋_GB2312" w:hAnsi="Times New Roman" w:hint="eastAsia"/>
          <w:sz w:val="32"/>
          <w:szCs w:val="32"/>
        </w:rPr>
        <w:t>学生以“强国有我、青春有为”为主题深入开展暑期社会实践活动，通过国情考察、社会观察、调查研究、学习体验等形式，重温习近平总书记重要考察足迹；通过实习实训、岗位体验、参观调查、志愿服务等形式，在“行走的课堂”中</w:t>
      </w:r>
      <w:r>
        <w:rPr>
          <w:rFonts w:ascii="Times New Roman" w:eastAsia="仿宋_GB2312" w:hAnsi="Times New Roman"/>
          <w:sz w:val="32"/>
          <w:szCs w:val="32"/>
        </w:rPr>
        <w:t>用脚步丈量祖国大地，用眼睛发现中国精神，用耳朵聆听人民呼声，用内心感应时代脉搏，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在真学真看真听中感悟</w:t>
      </w:r>
      <w:r>
        <w:rPr>
          <w:rFonts w:ascii="Times New Roman" w:eastAsia="仿宋_GB2312" w:hAnsi="Times New Roman"/>
          <w:kern w:val="0"/>
          <w:sz w:val="32"/>
          <w:szCs w:val="32"/>
        </w:rPr>
        <w:t>思想伟力。</w:t>
      </w:r>
    </w:p>
    <w:p w14:paraId="16093D5D" w14:textId="77777777" w:rsidR="0037030D" w:rsidRDefault="0037030D" w:rsidP="0037030D">
      <w:pPr>
        <w:spacing w:line="560" w:lineRule="exact"/>
        <w:ind w:firstLineChars="200" w:firstLine="640"/>
        <w:textAlignment w:val="baseline"/>
        <w:rPr>
          <w:rStyle w:val="NormalCharacter"/>
          <w:rFonts w:ascii="Times New Roman" w:eastAsia="仿宋_GB2312" w:hAnsi="Times New Roman"/>
          <w:b/>
          <w:sz w:val="32"/>
          <w:szCs w:val="32"/>
        </w:rPr>
      </w:pPr>
      <w:r>
        <w:rPr>
          <w:rStyle w:val="NormalCharacter"/>
          <w:rFonts w:ascii="Times New Roman" w:eastAsia="楷体_GB2312" w:hAnsi="Times New Roman"/>
          <w:kern w:val="0"/>
          <w:sz w:val="32"/>
          <w:szCs w:val="32"/>
        </w:rPr>
        <w:t>（二）格式要求</w:t>
      </w:r>
    </w:p>
    <w:p w14:paraId="7B83DE77" w14:textId="77777777" w:rsidR="0037030D" w:rsidRDefault="0037030D" w:rsidP="0037030D">
      <w:pPr>
        <w:tabs>
          <w:tab w:val="left" w:pos="7560"/>
        </w:tabs>
        <w:topLinePunct/>
        <w:spacing w:line="56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作品形式为微视频，</w:t>
      </w:r>
      <w:r>
        <w:rPr>
          <w:rFonts w:ascii="Times New Roman" w:eastAsia="仿宋_GB2312" w:hAnsi="Times New Roman"/>
          <w:kern w:val="0"/>
          <w:sz w:val="32"/>
          <w:szCs w:val="32"/>
        </w:rPr>
        <w:t>MP4</w:t>
      </w:r>
      <w:r>
        <w:rPr>
          <w:rFonts w:ascii="Times New Roman" w:eastAsia="仿宋_GB2312" w:hAnsi="Times New Roman"/>
          <w:kern w:val="0"/>
          <w:sz w:val="32"/>
          <w:szCs w:val="32"/>
        </w:rPr>
        <w:t>格式，分辨率不小于</w:t>
      </w:r>
      <w:r>
        <w:rPr>
          <w:rFonts w:ascii="Times New Roman" w:eastAsia="仿宋_GB2312" w:hAnsi="Times New Roman"/>
          <w:kern w:val="0"/>
          <w:sz w:val="32"/>
          <w:szCs w:val="32"/>
        </w:rPr>
        <w:t>1920×1080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像素</w:t>
      </w:r>
      <w:r>
        <w:rPr>
          <w:rFonts w:ascii="Times New Roman" w:eastAsia="仿宋_GB2312" w:hAnsi="Times New Roman"/>
          <w:kern w:val="0"/>
          <w:sz w:val="32"/>
          <w:szCs w:val="32"/>
        </w:rPr>
        <w:t>，时长不超过</w:t>
      </w:r>
      <w:r>
        <w:rPr>
          <w:rFonts w:ascii="Times New Roman" w:eastAsia="仿宋_GB2312" w:hAnsi="Times New Roman"/>
          <w:kern w:val="0"/>
          <w:sz w:val="32"/>
          <w:szCs w:val="32"/>
        </w:rPr>
        <w:t>6</w:t>
      </w:r>
      <w:r>
        <w:rPr>
          <w:rFonts w:ascii="Times New Roman" w:eastAsia="仿宋_GB2312" w:hAnsi="Times New Roman"/>
          <w:kern w:val="0"/>
          <w:sz w:val="32"/>
          <w:szCs w:val="32"/>
        </w:rPr>
        <w:t>分钟，视频大小不超过</w:t>
      </w:r>
      <w:r>
        <w:rPr>
          <w:rFonts w:ascii="Times New Roman" w:eastAsia="仿宋_GB2312" w:hAnsi="Times New Roman"/>
          <w:kern w:val="0"/>
          <w:sz w:val="32"/>
          <w:szCs w:val="32"/>
        </w:rPr>
        <w:t>300M</w:t>
      </w:r>
      <w:r>
        <w:rPr>
          <w:rFonts w:ascii="Times New Roman" w:eastAsia="仿宋_GB2312" w:hAnsi="Times New Roman"/>
          <w:kern w:val="0"/>
          <w:sz w:val="32"/>
          <w:szCs w:val="32"/>
        </w:rPr>
        <w:t>，并配有字幕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。</w:t>
      </w:r>
      <w:r>
        <w:rPr>
          <w:rFonts w:ascii="Times New Roman" w:eastAsia="仿宋_GB2312" w:hAnsi="Times New Roman"/>
          <w:kern w:val="0"/>
          <w:sz w:val="32"/>
          <w:szCs w:val="32"/>
        </w:rPr>
        <w:t>视频制作应充分展示活动的内容和成效，可另附上文字、图片、调查问卷等佐证材料。</w:t>
      </w:r>
    </w:p>
    <w:p w14:paraId="0CFA7897" w14:textId="77777777" w:rsidR="0037030D" w:rsidRDefault="0037030D" w:rsidP="0037030D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（三）其他要求</w:t>
      </w:r>
    </w:p>
    <w:p w14:paraId="7FF0E7FB" w14:textId="77777777" w:rsidR="0037030D" w:rsidRDefault="0037030D" w:rsidP="0037030D">
      <w:pPr>
        <w:spacing w:line="560" w:lineRule="exact"/>
        <w:ind w:leftChars="67" w:left="141" w:firstLineChars="150" w:firstLine="480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lastRenderedPageBreak/>
        <w:t>活动须配备指导教师</w:t>
      </w:r>
      <w:r>
        <w:rPr>
          <w:rFonts w:ascii="Times New Roman" w:eastAsia="仿宋_GB2312" w:hAnsi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/>
          <w:kern w:val="0"/>
          <w:sz w:val="32"/>
          <w:szCs w:val="32"/>
        </w:rPr>
        <w:t>名，加强学生选题和活动方案的审核把关，确保正确的政治方向和价值导向。</w:t>
      </w:r>
      <w:r>
        <w:rPr>
          <w:rFonts w:ascii="Times New Roman" w:eastAsia="仿宋_GB2312" w:hAnsi="Times New Roman"/>
          <w:color w:val="000000"/>
          <w:sz w:val="32"/>
          <w:szCs w:val="32"/>
        </w:rPr>
        <w:t>活动由</w:t>
      </w:r>
      <w:r>
        <w:rPr>
          <w:rFonts w:ascii="Times New Roman" w:eastAsia="仿宋_GB2312" w:hAnsi="Times New Roman"/>
          <w:color w:val="000000"/>
          <w:sz w:val="32"/>
          <w:szCs w:val="32"/>
        </w:rPr>
        <w:t>3-6</w:t>
      </w:r>
      <w:r>
        <w:rPr>
          <w:rFonts w:ascii="Times New Roman" w:eastAsia="仿宋_GB2312" w:hAnsi="Times New Roman"/>
          <w:color w:val="000000"/>
          <w:sz w:val="32"/>
          <w:szCs w:val="32"/>
        </w:rPr>
        <w:t>名大学生组成小组共同完成。</w:t>
      </w:r>
    </w:p>
    <w:p w14:paraId="15491581" w14:textId="77777777" w:rsidR="0037030D" w:rsidRDefault="0037030D" w:rsidP="0037030D">
      <w:pPr>
        <w:spacing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黑体" w:hAnsi="Times New Roman"/>
          <w:b/>
          <w:bCs/>
          <w:color w:val="000000"/>
          <w:sz w:val="32"/>
          <w:szCs w:val="32"/>
        </w:rPr>
        <w:br w:type="page"/>
      </w:r>
      <w:r>
        <w:rPr>
          <w:rFonts w:ascii="Times New Roman" w:eastAsia="方正小标宋简体" w:hAnsi="Times New Roman"/>
          <w:color w:val="000000"/>
          <w:sz w:val="36"/>
          <w:szCs w:val="36"/>
        </w:rPr>
        <w:lastRenderedPageBreak/>
        <w:t>社会实践纪实类活动作品推荐表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37030D" w14:paraId="0BD4A397" w14:textId="77777777" w:rsidTr="001E1555">
        <w:trPr>
          <w:trHeight w:val="340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AA7B1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t>活动题目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032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 </w:t>
            </w:r>
          </w:p>
        </w:tc>
      </w:tr>
      <w:tr w:rsidR="0037030D" w14:paraId="67AEDEAE" w14:textId="77777777" w:rsidTr="001E1555">
        <w:trPr>
          <w:trHeight w:val="340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49DD6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80D9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 </w:t>
            </w:r>
          </w:p>
        </w:tc>
      </w:tr>
      <w:tr w:rsidR="0037030D" w14:paraId="7158F110" w14:textId="77777777" w:rsidTr="001E1555">
        <w:trPr>
          <w:trHeight w:val="396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19E37" w14:textId="77777777" w:rsidR="0037030D" w:rsidRDefault="0037030D" w:rsidP="001E155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t>附带材料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F781F" w14:textId="77777777" w:rsidR="0037030D" w:rsidRDefault="0037030D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“√”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）</w:t>
            </w:r>
          </w:p>
          <w:p w14:paraId="4EF03CCA" w14:textId="77777777" w:rsidR="0037030D" w:rsidRDefault="0037030D" w:rsidP="001E1555">
            <w:pPr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t>（）调查问卷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（）文字稿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（）图片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其他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_______</w:t>
            </w:r>
            <w:r>
              <w:rPr>
                <w:rFonts w:ascii="Times New Roman" w:eastAsia="黑体" w:hAnsi="Times New Roman"/>
                <w:color w:val="000000"/>
                <w:sz w:val="24"/>
              </w:rPr>
              <w:t>（请注明）</w:t>
            </w:r>
          </w:p>
        </w:tc>
      </w:tr>
      <w:tr w:rsidR="0037030D" w14:paraId="20DC2D11" w14:textId="77777777" w:rsidTr="001E1555">
        <w:trPr>
          <w:trHeight w:val="34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F14A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pacing w:val="-10"/>
                <w:kern w:val="0"/>
                <w:sz w:val="24"/>
              </w:rPr>
              <w:t>活动负责人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9951A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9CB9B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4C5E2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8615D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3C66BD1C" w14:textId="77777777" w:rsidTr="001E1555">
        <w:trPr>
          <w:trHeight w:val="3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99774" w14:textId="77777777" w:rsidR="0037030D" w:rsidRDefault="0037030D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41269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314B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FAB9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7AA23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645CC369" w14:textId="77777777" w:rsidTr="001E1555">
        <w:trPr>
          <w:trHeight w:val="34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19E15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指</w:t>
            </w:r>
            <w:r>
              <w:rPr>
                <w:rFonts w:ascii="Times New Roman" w:eastAsia="黑体" w:hAnsi="Times New Roman"/>
                <w:color w:val="000000"/>
                <w:spacing w:val="-10"/>
                <w:kern w:val="0"/>
                <w:sz w:val="24"/>
              </w:rPr>
              <w:t>导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A6D56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150B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13E9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BDC3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5C8DBC97" w14:textId="77777777" w:rsidTr="001E1555">
        <w:trPr>
          <w:trHeight w:val="340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C17646" w14:textId="77777777" w:rsidR="0037030D" w:rsidRDefault="0037030D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3412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8752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415BD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2DE0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6B9DD0E9" w14:textId="77777777" w:rsidTr="001E1555">
        <w:trPr>
          <w:trHeight w:val="340"/>
          <w:jc w:val="center"/>
        </w:trPr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8D036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其他成员（选填）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87BE9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680C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院系专业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5F6D4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AFBE1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</w:tr>
      <w:tr w:rsidR="0037030D" w14:paraId="2742B85F" w14:textId="77777777" w:rsidTr="001E1555">
        <w:trPr>
          <w:trHeight w:hRule="exact" w:val="567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633F" w14:textId="77777777" w:rsidR="0037030D" w:rsidRDefault="0037030D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313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DEAB2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179F7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0E79F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401793AE" w14:textId="77777777" w:rsidTr="001E1555">
        <w:trPr>
          <w:trHeight w:hRule="exact" w:val="567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E6DC" w14:textId="77777777" w:rsidR="0037030D" w:rsidRDefault="0037030D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0514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BC67A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9DF15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FFB46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589290B5" w14:textId="77777777" w:rsidTr="001E1555">
        <w:trPr>
          <w:trHeight w:hRule="exact" w:val="567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5F96" w14:textId="77777777" w:rsidR="0037030D" w:rsidRDefault="0037030D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4F47B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3D73F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54714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4B722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75B84B3E" w14:textId="77777777" w:rsidTr="001E1555">
        <w:trPr>
          <w:trHeight w:hRule="exact" w:val="567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452D" w14:textId="77777777" w:rsidR="0037030D" w:rsidRDefault="0037030D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8586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725AB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CEF9A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0E906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1DE16F57" w14:textId="77777777" w:rsidTr="001E1555">
        <w:trPr>
          <w:trHeight w:hRule="exact" w:val="567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6EFA" w14:textId="77777777" w:rsidR="0037030D" w:rsidRDefault="0037030D" w:rsidP="001E1555">
            <w:pPr>
              <w:spacing w:line="40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D449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C16B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37A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5DF39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420A6E8B" w14:textId="77777777" w:rsidTr="001E1555">
        <w:trPr>
          <w:trHeight w:val="2401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2A27" w14:textId="77777777" w:rsidR="0037030D" w:rsidRDefault="0037030D" w:rsidP="001E155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sz w:val="24"/>
              </w:rPr>
              <w:t>活动方案摘要</w:t>
            </w:r>
          </w:p>
          <w:p w14:paraId="7F531A4B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4A077" w14:textId="77777777" w:rsidR="0037030D" w:rsidRDefault="0037030D" w:rsidP="001E1555">
            <w:pPr>
              <w:spacing w:line="400" w:lineRule="exac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（限</w:t>
            </w: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黑体" w:hAnsi="Times New Roman"/>
                <w:color w:val="000000"/>
                <w:kern w:val="0"/>
                <w:sz w:val="22"/>
              </w:rPr>
              <w:t>字以内）</w:t>
            </w:r>
          </w:p>
          <w:p w14:paraId="422CBA64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48F75AE8" w14:textId="77777777" w:rsidR="0037030D" w:rsidRDefault="0037030D" w:rsidP="001E1555">
            <w:pPr>
              <w:spacing w:line="400" w:lineRule="exac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5467422F" w14:textId="77777777" w:rsidR="0037030D" w:rsidRDefault="0037030D" w:rsidP="001E1555">
            <w:pPr>
              <w:spacing w:line="400" w:lineRule="exac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1862DEF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2411688D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4AE4BE7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446CB660" w14:textId="77777777" w:rsidR="0037030D" w:rsidRDefault="0037030D" w:rsidP="001E1555">
            <w:pPr>
              <w:spacing w:line="400" w:lineRule="exact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  <w:p w14:paraId="199D491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612B742E" w14:textId="77777777" w:rsidTr="001E1555">
        <w:trPr>
          <w:trHeight w:val="90"/>
          <w:jc w:val="center"/>
        </w:trPr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FAD41" w14:textId="77777777" w:rsidR="0037030D" w:rsidRDefault="0037030D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spacing w:val="0"/>
                <w:sz w:val="24"/>
                <w:szCs w:val="24"/>
              </w:rPr>
              <w:t>单位</w:t>
            </w:r>
          </w:p>
          <w:p w14:paraId="16E65987" w14:textId="77777777" w:rsidR="0037030D" w:rsidRDefault="0037030D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054B63" w14:textId="77777777" w:rsidR="0037030D" w:rsidRDefault="0037030D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4C29E969" w14:textId="77777777" w:rsidR="0037030D" w:rsidRDefault="0037030D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7EEC2FD1" w14:textId="77777777" w:rsidR="0037030D" w:rsidRDefault="0037030D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14:paraId="45F35A7D" w14:textId="77777777" w:rsidR="0037030D" w:rsidRDefault="0037030D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（盖章）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</w:t>
            </w:r>
          </w:p>
          <w:p w14:paraId="23E3471A" w14:textId="77777777" w:rsidR="0037030D" w:rsidRDefault="0037030D" w:rsidP="001E1555">
            <w:pPr>
              <w:pStyle w:val="Bodytext2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年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月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日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Style w:val="Bodytext211pt1"/>
                <w:rFonts w:ascii="Times New Roman" w:eastAsia="黑体" w:hAnsi="Times New Roman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14:paraId="5B14EA57" w14:textId="77777777" w:rsidR="0037030D" w:rsidRDefault="0037030D" w:rsidP="0037030D">
      <w:pPr>
        <w:adjustRightInd w:val="0"/>
        <w:snapToGrid w:val="0"/>
        <w:spacing w:line="560" w:lineRule="exact"/>
        <w:jc w:val="center"/>
        <w:rPr>
          <w:rStyle w:val="NormalCharacter"/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br w:type="page"/>
      </w:r>
      <w:r>
        <w:rPr>
          <w:rFonts w:ascii="Times New Roman" w:eastAsia="方正小标宋简体" w:hAnsi="Times New Roman"/>
          <w:color w:val="000000"/>
          <w:sz w:val="36"/>
          <w:szCs w:val="36"/>
        </w:rPr>
        <w:lastRenderedPageBreak/>
        <w:t>社会实践纪实类活动作品汇总表</w:t>
      </w:r>
    </w:p>
    <w:p w14:paraId="4C6EFF72" w14:textId="77777777" w:rsidR="0037030D" w:rsidRDefault="0037030D" w:rsidP="0037030D">
      <w:pPr>
        <w:spacing w:line="560" w:lineRule="exact"/>
        <w:jc w:val="left"/>
        <w:textAlignment w:val="baseline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Style w:val="NormalCharacter"/>
          <w:rFonts w:ascii="Times New Roman" w:eastAsia="仿宋_GB2312" w:hAnsi="Times New Roman" w:hint="eastAsia"/>
          <w:sz w:val="28"/>
          <w:szCs w:val="28"/>
        </w:rPr>
        <w:t>单位</w:t>
      </w:r>
      <w:r>
        <w:rPr>
          <w:rStyle w:val="NormalCharacter"/>
          <w:rFonts w:ascii="Times New Roman" w:eastAsia="仿宋_GB2312" w:hAnsi="Times New Roman"/>
          <w:sz w:val="28"/>
          <w:szCs w:val="28"/>
        </w:rPr>
        <w:t>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1417"/>
        <w:gridCol w:w="906"/>
        <w:gridCol w:w="1490"/>
        <w:gridCol w:w="1715"/>
        <w:gridCol w:w="1962"/>
      </w:tblGrid>
      <w:tr w:rsidR="0037030D" w14:paraId="64FF7D2F" w14:textId="77777777" w:rsidTr="001E1555">
        <w:trPr>
          <w:trHeight w:hRule="exact" w:val="438"/>
          <w:jc w:val="center"/>
        </w:trPr>
        <w:tc>
          <w:tcPr>
            <w:tcW w:w="1483" w:type="dxa"/>
            <w:gridSpan w:val="2"/>
            <w:vAlign w:val="center"/>
          </w:tcPr>
          <w:p w14:paraId="594A8B35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490" w:type="dxa"/>
            <w:gridSpan w:val="5"/>
          </w:tcPr>
          <w:p w14:paraId="1BCB6572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563441B9" w14:textId="77777777" w:rsidTr="001E1555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38726BCF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4"/>
              </w:rPr>
              <w:t>单位</w:t>
            </w:r>
          </w:p>
          <w:p w14:paraId="189EC815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417" w:type="dxa"/>
          </w:tcPr>
          <w:p w14:paraId="1E6E85FA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96" w:type="dxa"/>
            <w:gridSpan w:val="2"/>
          </w:tcPr>
          <w:p w14:paraId="11169214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</w:tcPr>
          <w:p w14:paraId="29EEBCF8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职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务</w:t>
            </w:r>
          </w:p>
        </w:tc>
        <w:tc>
          <w:tcPr>
            <w:tcW w:w="1962" w:type="dxa"/>
          </w:tcPr>
          <w:p w14:paraId="46D4364F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25947950" w14:textId="77777777" w:rsidTr="001E1555">
        <w:trPr>
          <w:trHeight w:hRule="exact" w:val="478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2DCA4BE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4CF5DE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396" w:type="dxa"/>
            <w:gridSpan w:val="2"/>
            <w:vAlign w:val="center"/>
          </w:tcPr>
          <w:p w14:paraId="6253019F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25721744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962" w:type="dxa"/>
          </w:tcPr>
          <w:p w14:paraId="24F351C3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1E931330" w14:textId="77777777" w:rsidTr="001E1555">
        <w:trPr>
          <w:trHeight w:hRule="exact" w:val="520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4BFEB2E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52119CA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2396" w:type="dxa"/>
            <w:gridSpan w:val="2"/>
            <w:vAlign w:val="center"/>
          </w:tcPr>
          <w:p w14:paraId="61E708C3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vAlign w:val="center"/>
          </w:tcPr>
          <w:p w14:paraId="77480B63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邮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编</w:t>
            </w:r>
          </w:p>
        </w:tc>
        <w:tc>
          <w:tcPr>
            <w:tcW w:w="1962" w:type="dxa"/>
            <w:vAlign w:val="center"/>
          </w:tcPr>
          <w:p w14:paraId="21E9BA0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2915FDEE" w14:textId="77777777" w:rsidTr="001E1555">
        <w:trPr>
          <w:trHeight w:hRule="exact" w:val="567"/>
          <w:jc w:val="center"/>
        </w:trPr>
        <w:tc>
          <w:tcPr>
            <w:tcW w:w="8973" w:type="dxa"/>
            <w:gridSpan w:val="7"/>
            <w:vAlign w:val="center"/>
          </w:tcPr>
          <w:p w14:paraId="0B53CE17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作品信息</w:t>
            </w:r>
          </w:p>
        </w:tc>
      </w:tr>
      <w:tr w:rsidR="0037030D" w14:paraId="369BD694" w14:textId="77777777" w:rsidTr="001E1555">
        <w:trPr>
          <w:trHeight w:hRule="exact" w:val="567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686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9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1D0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32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547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14:paraId="1A5128ED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指导教师</w:t>
            </w:r>
          </w:p>
        </w:tc>
      </w:tr>
      <w:tr w:rsidR="0037030D" w14:paraId="27C88060" w14:textId="77777777" w:rsidTr="001E1555">
        <w:trPr>
          <w:trHeight w:hRule="exact" w:val="850"/>
          <w:jc w:val="center"/>
        </w:trPr>
        <w:tc>
          <w:tcPr>
            <w:tcW w:w="870" w:type="dxa"/>
          </w:tcPr>
          <w:p w14:paraId="1383B46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936" w:type="dxa"/>
            <w:gridSpan w:val="3"/>
          </w:tcPr>
          <w:p w14:paraId="3EAB7ABA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3205" w:type="dxa"/>
            <w:gridSpan w:val="2"/>
          </w:tcPr>
          <w:p w14:paraId="538FFFB8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565220FD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70392403" w14:textId="77777777" w:rsidTr="001E1555">
        <w:trPr>
          <w:trHeight w:hRule="exact" w:val="850"/>
          <w:jc w:val="center"/>
        </w:trPr>
        <w:tc>
          <w:tcPr>
            <w:tcW w:w="870" w:type="dxa"/>
            <w:vAlign w:val="center"/>
          </w:tcPr>
          <w:p w14:paraId="51F19D05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936" w:type="dxa"/>
            <w:gridSpan w:val="3"/>
          </w:tcPr>
          <w:p w14:paraId="3D21A0D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3205" w:type="dxa"/>
            <w:gridSpan w:val="2"/>
          </w:tcPr>
          <w:p w14:paraId="4E24DBC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77115D67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606E9522" w14:textId="77777777" w:rsidTr="001E1555">
        <w:trPr>
          <w:trHeight w:hRule="exact" w:val="850"/>
          <w:jc w:val="center"/>
        </w:trPr>
        <w:tc>
          <w:tcPr>
            <w:tcW w:w="870" w:type="dxa"/>
            <w:vAlign w:val="center"/>
          </w:tcPr>
          <w:p w14:paraId="5B2780FF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936" w:type="dxa"/>
            <w:gridSpan w:val="3"/>
          </w:tcPr>
          <w:p w14:paraId="158CA4D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3205" w:type="dxa"/>
            <w:gridSpan w:val="2"/>
          </w:tcPr>
          <w:p w14:paraId="4F9D46D1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5FB290EC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7876BA28" w14:textId="77777777" w:rsidTr="001E1555">
        <w:trPr>
          <w:trHeight w:hRule="exact" w:val="850"/>
          <w:jc w:val="center"/>
        </w:trPr>
        <w:tc>
          <w:tcPr>
            <w:tcW w:w="870" w:type="dxa"/>
            <w:vAlign w:val="center"/>
          </w:tcPr>
          <w:p w14:paraId="0D5C2CAB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936" w:type="dxa"/>
            <w:gridSpan w:val="3"/>
          </w:tcPr>
          <w:p w14:paraId="242A6481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3205" w:type="dxa"/>
            <w:gridSpan w:val="2"/>
          </w:tcPr>
          <w:p w14:paraId="095E6E2D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06B56880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  <w:tr w:rsidR="0037030D" w14:paraId="151E67B1" w14:textId="77777777" w:rsidTr="001E1555">
        <w:trPr>
          <w:trHeight w:hRule="exact" w:val="850"/>
          <w:jc w:val="center"/>
        </w:trPr>
        <w:tc>
          <w:tcPr>
            <w:tcW w:w="870" w:type="dxa"/>
            <w:vAlign w:val="center"/>
          </w:tcPr>
          <w:p w14:paraId="7DD0918E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黑体" w:hAnsi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936" w:type="dxa"/>
            <w:gridSpan w:val="3"/>
          </w:tcPr>
          <w:p w14:paraId="456CECB2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3205" w:type="dxa"/>
            <w:gridSpan w:val="2"/>
          </w:tcPr>
          <w:p w14:paraId="7EC14918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62" w:type="dxa"/>
          </w:tcPr>
          <w:p w14:paraId="581E1527" w14:textId="77777777" w:rsidR="0037030D" w:rsidRDefault="0037030D" w:rsidP="001E1555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4"/>
              </w:rPr>
            </w:pPr>
          </w:p>
        </w:tc>
      </w:tr>
    </w:tbl>
    <w:p w14:paraId="4A7CA1B4" w14:textId="77777777" w:rsidR="0037030D" w:rsidRDefault="0037030D" w:rsidP="0037030D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14:paraId="3F5A643C" w14:textId="77777777" w:rsidR="004701D6" w:rsidRDefault="004701D6"/>
    <w:sectPr w:rsidR="004701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楷体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30D"/>
    <w:rsid w:val="0037030D"/>
    <w:rsid w:val="0047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A016D9"/>
  <w15:chartTrackingRefBased/>
  <w15:docId w15:val="{52564CFE-19D6-0844-A1B8-A1297490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30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|2"/>
    <w:basedOn w:val="a"/>
    <w:link w:val="Bodytext20"/>
    <w:qFormat/>
    <w:rsid w:val="0037030D"/>
    <w:pPr>
      <w:shd w:val="clear" w:color="auto" w:fill="FFFFFF"/>
      <w:spacing w:before="860" w:after="1000" w:line="300" w:lineRule="exact"/>
      <w:jc w:val="right"/>
    </w:pPr>
    <w:rPr>
      <w:rFonts w:ascii="PMingLiU" w:eastAsia="PMingLiU" w:hAnsi="PMingLiU" w:cs="PMingLiU"/>
      <w:spacing w:val="30"/>
      <w:sz w:val="30"/>
      <w:szCs w:val="30"/>
    </w:rPr>
  </w:style>
  <w:style w:type="character" w:customStyle="1" w:styleId="Bodytext20">
    <w:name w:val="Body text|2_"/>
    <w:basedOn w:val="a0"/>
    <w:link w:val="Bodytext2"/>
    <w:qFormat/>
    <w:rsid w:val="0037030D"/>
    <w:rPr>
      <w:rFonts w:ascii="PMingLiU" w:eastAsia="PMingLiU" w:hAnsi="PMingLiU" w:cs="PMingLiU"/>
      <w:spacing w:val="30"/>
      <w:sz w:val="30"/>
      <w:szCs w:val="30"/>
      <w:shd w:val="clear" w:color="auto" w:fill="FFFFFF"/>
    </w:rPr>
  </w:style>
  <w:style w:type="character" w:customStyle="1" w:styleId="NormalCharacter">
    <w:name w:val="NormalCharacter"/>
    <w:qFormat/>
    <w:rsid w:val="0037030D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Bodytext211pt1">
    <w:name w:val="Body text|2 + 11 pt1"/>
    <w:basedOn w:val="Bodytext20"/>
    <w:unhideWhenUsed/>
    <w:qFormat/>
    <w:rsid w:val="0037030D"/>
    <w:rPr>
      <w:rFonts w:ascii="PMingLiU" w:eastAsia="PMingLiU" w:hAnsi="PMingLiU" w:cs="PMingLiU"/>
      <w:color w:val="000000"/>
      <w:spacing w:val="220"/>
      <w:w w:val="100"/>
      <w:position w:val="0"/>
      <w:sz w:val="22"/>
      <w:szCs w:val="22"/>
      <w:u w:val="none"/>
      <w:shd w:val="clear" w:color="auto" w:fill="FFFFFF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 文莎</dc:creator>
  <cp:keywords/>
  <dc:description/>
  <cp:lastModifiedBy>许 文莎</cp:lastModifiedBy>
  <cp:revision>1</cp:revision>
  <dcterms:created xsi:type="dcterms:W3CDTF">2023-07-24T13:48:00Z</dcterms:created>
  <dcterms:modified xsi:type="dcterms:W3CDTF">2023-07-24T13:50:00Z</dcterms:modified>
</cp:coreProperties>
</file>